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0C" w:rsidRDefault="69B17F55" w:rsidP="7E2E217A">
      <w:pPr>
        <w:spacing w:after="0"/>
      </w:pPr>
      <w:bookmarkStart w:id="0" w:name="_GoBack"/>
      <w:bookmarkEnd w:id="0"/>
      <w:r>
        <w:t xml:space="preserve">                                                                   2017 ABIA ANNUAL MEETING MINUTES</w:t>
      </w:r>
    </w:p>
    <w:p w:rsidR="7E2E217A" w:rsidRDefault="7E2E217A" w:rsidP="7E2E217A">
      <w:pPr>
        <w:spacing w:after="0"/>
      </w:pPr>
    </w:p>
    <w:p w:rsidR="786011B8" w:rsidRDefault="786011B8" w:rsidP="786011B8">
      <w:pPr>
        <w:spacing w:after="0"/>
      </w:pPr>
      <w:r>
        <w:t>The 2017 annual meeting of the Avalon Beach Improvement Association (ABIA) was called to order on May 7, 2016 at 1:00 pm by President Sandie Markland. There were 20members in attendance. Sandie introduced the board members</w:t>
      </w:r>
    </w:p>
    <w:p w:rsidR="786011B8" w:rsidRDefault="786011B8" w:rsidP="786011B8">
      <w:pPr>
        <w:spacing w:after="0"/>
      </w:pPr>
      <w:proofErr w:type="gramStart"/>
      <w:r>
        <w:t>In attendance.</w:t>
      </w:r>
      <w:proofErr w:type="gramEnd"/>
      <w:r>
        <w:t xml:space="preserve"> Vice President, Will Foxwell was excused prior to the meeting.Sandie thanked those members who gathered at the oceanfront lot at 8:00 am for the yearly clean-up. Minor repairs were done to the steps and thefencing. Landscaping and litter pickup, clearing sand from the steps and raking was completed in a short time. Thanks to all! Sandie briefly covered the topics on the agenda. The time of the meeting was changed for this meeting from 7:00 pm to 1:00 pm due to a conflict of interest. Sandie proposed removing the time of the annual meeting from the By-laws for the association. </w:t>
      </w:r>
      <w:proofErr w:type="gramStart"/>
      <w:r>
        <w:t>Sandie,</w:t>
      </w:r>
      <w:proofErr w:type="gramEnd"/>
      <w:r>
        <w:t xml:space="preserve"> also stated again that ABIA is not a home owners' association. It is property owners within Avalon Subdivision who own threedeeded properties, two on the soundside one oceanfront.</w:t>
      </w:r>
    </w:p>
    <w:p w:rsidR="786011B8" w:rsidRDefault="786011B8" w:rsidP="786011B8">
      <w:pPr>
        <w:spacing w:after="0"/>
      </w:pPr>
    </w:p>
    <w:p w:rsidR="786011B8" w:rsidRDefault="786011B8" w:rsidP="786011B8">
      <w:pPr>
        <w:spacing w:after="0"/>
      </w:pPr>
      <w:r>
        <w:t>The minutes from last year's annual meeting were available for each member to review.Motion was made by Howard Kimble and seconded by Pete Markland to approve the minutes from last year's meeting.</w:t>
      </w:r>
    </w:p>
    <w:p w:rsidR="786011B8" w:rsidRDefault="786011B8" w:rsidP="786011B8">
      <w:pPr>
        <w:spacing w:after="0"/>
      </w:pPr>
    </w:p>
    <w:p w:rsidR="7E2E217A" w:rsidRDefault="786011B8" w:rsidP="7E2E217A">
      <w:pPr>
        <w:spacing w:after="0"/>
      </w:pPr>
      <w:r w:rsidRPr="786011B8">
        <w:rPr>
          <w:b/>
          <w:bCs/>
        </w:rPr>
        <w:t xml:space="preserve">SOUND LOT: </w:t>
      </w:r>
      <w:r>
        <w:t xml:space="preserve">Coast Line </w:t>
      </w:r>
      <w:proofErr w:type="gramStart"/>
      <w:r>
        <w:t>Landscaping  continues</w:t>
      </w:r>
      <w:proofErr w:type="gramEnd"/>
      <w:r>
        <w:t xml:space="preserve"> to give excellent service for maintaining the lot. Their contract will be renewed for another year. The bulkhead still remains in good shape and not needing any repairs. Grass is growing in the area where thebulkhead was replaced. The date for the annual picnic was set for Sat. Oct 14, 2017 at 12:00 noon. </w:t>
      </w:r>
    </w:p>
    <w:p w:rsidR="7E2E217A" w:rsidRDefault="786011B8" w:rsidP="7E2E217A">
      <w:pPr>
        <w:spacing w:after="0"/>
      </w:pPr>
      <w:r>
        <w:t>Will Foxwell has agreed to organize the event again this year. More information will be coming forth in late summer.</w:t>
      </w:r>
    </w:p>
    <w:p w:rsidR="7E2E217A" w:rsidRDefault="7E2E217A" w:rsidP="7E2E217A">
      <w:pPr>
        <w:spacing w:after="0"/>
      </w:pPr>
    </w:p>
    <w:p w:rsidR="7E2E217A" w:rsidRDefault="786011B8" w:rsidP="7E2E217A">
      <w:pPr>
        <w:spacing w:after="0"/>
      </w:pPr>
      <w:r w:rsidRPr="786011B8">
        <w:rPr>
          <w:b/>
          <w:bCs/>
        </w:rPr>
        <w:t xml:space="preserve">ELECTION: </w:t>
      </w:r>
      <w:r>
        <w:t xml:space="preserve"> Will </w:t>
      </w:r>
      <w:proofErr w:type="spellStart"/>
      <w:r>
        <w:t>Foxwell</w:t>
      </w:r>
      <w:proofErr w:type="spellEnd"/>
      <w:r>
        <w:t xml:space="preserve"> and Doris Kimble positions to the board were up for re-election. They were approved by acclamation by the members. Motion was made by CliffordPeacock and seconded by Pete Markland.</w:t>
      </w:r>
    </w:p>
    <w:p w:rsidR="7E2E217A" w:rsidRDefault="7E2E217A" w:rsidP="7E2E217A">
      <w:pPr>
        <w:spacing w:after="0"/>
      </w:pPr>
    </w:p>
    <w:p w:rsidR="7E2E217A" w:rsidRDefault="786011B8" w:rsidP="786011B8">
      <w:pPr>
        <w:spacing w:after="0"/>
        <w:rPr>
          <w:b/>
          <w:bCs/>
        </w:rPr>
      </w:pPr>
      <w:r w:rsidRPr="786011B8">
        <w:rPr>
          <w:b/>
          <w:bCs/>
        </w:rPr>
        <w:t xml:space="preserve">OCEANFRONT LOT: </w:t>
      </w:r>
    </w:p>
    <w:p w:rsidR="786011B8" w:rsidRDefault="786011B8" w:rsidP="786011B8">
      <w:pPr>
        <w:spacing w:after="0"/>
        <w:rPr>
          <w:b/>
          <w:bCs/>
        </w:rPr>
      </w:pPr>
    </w:p>
    <w:p w:rsidR="786011B8" w:rsidRDefault="786011B8" w:rsidP="786011B8">
      <w:pPr>
        <w:spacing w:after="0"/>
      </w:pPr>
      <w:r>
        <w:t>The Beach Nourishment Project is scheduled to start in August for four to six weeks. The project will be done on the town'seasement through the oceanfront lot, which mayimpact the parking and access to the beach from said lot.</w:t>
      </w:r>
    </w:p>
    <w:p w:rsidR="786011B8" w:rsidRDefault="786011B8" w:rsidP="786011B8">
      <w:pPr>
        <w:spacing w:after="0"/>
      </w:pPr>
      <w:r>
        <w:t>Improvements to the lot are needed, as stairs, sand fencing, new sign and more crush &amp; run. Work will be done after beach nourishment project is completed in early spring.</w:t>
      </w:r>
    </w:p>
    <w:p w:rsidR="786011B8" w:rsidRDefault="786011B8" w:rsidP="786011B8">
      <w:pPr>
        <w:spacing w:after="0"/>
      </w:pPr>
    </w:p>
    <w:p w:rsidR="786011B8" w:rsidRDefault="786011B8" w:rsidP="786011B8">
      <w:pPr>
        <w:spacing w:after="0"/>
      </w:pPr>
      <w:r>
        <w:t xml:space="preserve">A new sign is needed for the front of the lot. The new sign will be approximately 4' wide with large lettering. Sandie will </w:t>
      </w:r>
    </w:p>
    <w:p w:rsidR="786011B8" w:rsidRDefault="786011B8" w:rsidP="786011B8">
      <w:pPr>
        <w:spacing w:after="0"/>
      </w:pPr>
      <w:proofErr w:type="gramStart"/>
      <w:r>
        <w:t>proceed</w:t>
      </w:r>
      <w:proofErr w:type="gramEnd"/>
      <w:r>
        <w:t xml:space="preserve"> to the purchase. Motion was made to authorize $5,000.00 dollars for purchase and installation of the sign by Howard Kimble and seconded by Pete Markland.</w:t>
      </w:r>
    </w:p>
    <w:p w:rsidR="786011B8" w:rsidRDefault="786011B8" w:rsidP="786011B8">
      <w:pPr>
        <w:spacing w:after="0"/>
      </w:pPr>
    </w:p>
    <w:p w:rsidR="786011B8" w:rsidRDefault="786011B8" w:rsidP="786011B8">
      <w:pPr>
        <w:spacing w:after="0"/>
      </w:pPr>
      <w:r>
        <w:t>Keeping the oceanfront lot attractive to the community is EVERYONE'S RESPONSIBILITY. If you are leaving the beach area on Sunday or Wednesday evenings, take the TRASH CAN TO THE CURB!  If you see the trash can at the curb on Monday or Thursday take it back to the steps. Trash pick-ups are MON and THURS. THANKS.</w:t>
      </w:r>
    </w:p>
    <w:p w:rsidR="786011B8" w:rsidRDefault="786011B8" w:rsidP="786011B8">
      <w:pPr>
        <w:spacing w:after="0"/>
        <w:rPr>
          <w:b/>
          <w:bCs/>
        </w:rPr>
      </w:pPr>
    </w:p>
    <w:p w:rsidR="786011B8" w:rsidRDefault="786011B8" w:rsidP="786011B8">
      <w:pPr>
        <w:spacing w:after="0"/>
      </w:pPr>
      <w:r>
        <w:t>The towing service will continue with the same company. Authority was given to the town police to patrol and to enter ABIA lotas situation required.</w:t>
      </w:r>
    </w:p>
    <w:p w:rsidR="786011B8" w:rsidRDefault="786011B8" w:rsidP="786011B8">
      <w:pPr>
        <w:spacing w:after="0"/>
        <w:rPr>
          <w:b/>
          <w:bCs/>
        </w:rPr>
      </w:pPr>
    </w:p>
    <w:p w:rsidR="23F298D2" w:rsidRDefault="23F298D2" w:rsidP="23F298D2">
      <w:pPr>
        <w:spacing w:after="0"/>
        <w:rPr>
          <w:b/>
          <w:bCs/>
        </w:rPr>
      </w:pPr>
    </w:p>
    <w:p w:rsidR="23F298D2" w:rsidRDefault="23F298D2" w:rsidP="23F298D2">
      <w:pPr>
        <w:spacing w:after="0"/>
        <w:rPr>
          <w:b/>
          <w:bCs/>
        </w:rPr>
      </w:pPr>
    </w:p>
    <w:p w:rsidR="23F298D2" w:rsidRDefault="23F298D2" w:rsidP="23F298D2">
      <w:pPr>
        <w:spacing w:after="0"/>
        <w:rPr>
          <w:b/>
          <w:bCs/>
        </w:rPr>
      </w:pPr>
    </w:p>
    <w:p w:rsidR="23F298D2" w:rsidRDefault="23F298D2" w:rsidP="23F298D2">
      <w:pPr>
        <w:spacing w:after="0"/>
        <w:rPr>
          <w:b/>
          <w:bCs/>
        </w:rPr>
      </w:pPr>
    </w:p>
    <w:p w:rsidR="23F298D2" w:rsidRDefault="23F298D2" w:rsidP="23F298D2">
      <w:pPr>
        <w:spacing w:after="0"/>
        <w:rPr>
          <w:b/>
          <w:bCs/>
        </w:rPr>
      </w:pPr>
    </w:p>
    <w:p w:rsidR="7E2E217A" w:rsidRDefault="7E2E217A" w:rsidP="7E2E217A">
      <w:pPr>
        <w:spacing w:after="0"/>
      </w:pPr>
    </w:p>
    <w:p w:rsidR="7E2E217A" w:rsidRDefault="786011B8" w:rsidP="7E2E217A">
      <w:pPr>
        <w:spacing w:after="0"/>
      </w:pPr>
      <w:r w:rsidRPr="786011B8">
        <w:rPr>
          <w:b/>
          <w:bCs/>
        </w:rPr>
        <w:t>TREASURER'S REPORT</w:t>
      </w:r>
      <w:proofErr w:type="gramStart"/>
      <w:r w:rsidRPr="786011B8">
        <w:rPr>
          <w:b/>
          <w:bCs/>
        </w:rPr>
        <w:t>:</w:t>
      </w:r>
      <w:r>
        <w:t>Carol</w:t>
      </w:r>
      <w:proofErr w:type="gramEnd"/>
      <w:r>
        <w:t xml:space="preserve"> Sterner gave the following report. Beginning Balance $27,132.15; Deposits $13,640.00; Expenses $4,013.86; Balance as of 4/30/2017 - $36,758.29; Itemized Expenses Sound Lot Maintenance $740.00; Dog Waste Supplies $195.75; Website/iContact $237.00; Printing/Postage $1,475.11; PO Box Rental $116.00; Insurance $575.00; Lawyer 660.00; Bank Deposit Slips 15.00.The Money Market Balance $25,165.0.4 (March)</w:t>
      </w:r>
      <w:proofErr w:type="gramStart"/>
      <w:r>
        <w:t>;Total</w:t>
      </w:r>
      <w:proofErr w:type="gramEnd"/>
      <w:r>
        <w:t xml:space="preserve"> Money Market and Checking Account Balance $61,923.33. The Money Market account is held as a contingency fund. Report acceptedas read. Members approved.</w:t>
      </w:r>
    </w:p>
    <w:p w:rsidR="7E2E217A" w:rsidRDefault="7E2E217A" w:rsidP="7E2E217A">
      <w:pPr>
        <w:spacing w:after="0"/>
      </w:pPr>
    </w:p>
    <w:p w:rsidR="7E2E217A" w:rsidRDefault="7E2E217A" w:rsidP="7E2E217A">
      <w:pPr>
        <w:spacing w:after="0"/>
      </w:pPr>
    </w:p>
    <w:p w:rsidR="7E2E217A" w:rsidRDefault="786011B8" w:rsidP="7E2E217A">
      <w:pPr>
        <w:spacing w:after="0"/>
      </w:pPr>
      <w:r w:rsidRPr="786011B8">
        <w:rPr>
          <w:b/>
          <w:bCs/>
        </w:rPr>
        <w:t xml:space="preserve">SECRETARY'SREPORT: </w:t>
      </w:r>
      <w:r>
        <w:t xml:space="preserve"> By Feb. 14, there were 127 permits processed. By March 1, 266 had been issued. It was a great response to the newsletter. Last year the total number of permits issued through July was 415. As of today, 394 permits have been issued. So we are close to the total number from last year. There were35 newsletters returned for incorrect addresses, but 15had forwarding addressesand wereremailed. There were 49request without either postage or a returned envelope or both. That was ani nprovement from 68 last </w:t>
      </w:r>
      <w:proofErr w:type="spellStart"/>
      <w:r>
        <w:t>year.The</w:t>
      </w:r>
      <w:proofErr w:type="spellEnd"/>
      <w:r>
        <w:t xml:space="preserve"> last </w:t>
      </w:r>
      <w:proofErr w:type="spellStart"/>
      <w:r>
        <w:t>mailout</w:t>
      </w:r>
      <w:proofErr w:type="spellEnd"/>
      <w:r>
        <w:t xml:space="preserve"> was Apr.28. I haven't mailed the requests that were received this week, but have them with me tonight, if there is anyone waiting for their permit. If you need to purchase a permit tonight, see me after the meeting.</w:t>
      </w:r>
    </w:p>
    <w:p w:rsidR="786011B8" w:rsidRDefault="786011B8" w:rsidP="786011B8">
      <w:pPr>
        <w:spacing w:after="0"/>
      </w:pPr>
    </w:p>
    <w:p w:rsidR="786011B8" w:rsidRDefault="786011B8" w:rsidP="786011B8">
      <w:pPr>
        <w:spacing w:after="0"/>
      </w:pPr>
      <w:r w:rsidRPr="786011B8">
        <w:rPr>
          <w:b/>
          <w:bCs/>
        </w:rPr>
        <w:t xml:space="preserve">Open Forum:       </w:t>
      </w:r>
    </w:p>
    <w:p w:rsidR="786011B8" w:rsidRDefault="786011B8" w:rsidP="786011B8">
      <w:pPr>
        <w:spacing w:after="0"/>
        <w:rPr>
          <w:b/>
          <w:bCs/>
        </w:rPr>
      </w:pPr>
    </w:p>
    <w:p w:rsidR="7E2E217A" w:rsidRDefault="786011B8" w:rsidP="7E2E217A">
      <w:pPr>
        <w:spacing w:after="0"/>
      </w:pPr>
      <w:r>
        <w:t>Several ideas and suggestions have been proposedto the board about the use of the Soundside lot. After a discussion, the membership agreed to leave the lot open as it is for everyone to enjoy the view, picnic table or to launch a kayak.</w:t>
      </w:r>
    </w:p>
    <w:p w:rsidR="7E2E217A" w:rsidRDefault="786011B8" w:rsidP="7E2E217A">
      <w:pPr>
        <w:spacing w:after="0"/>
      </w:pPr>
      <w:r>
        <w:t>Motion to adjourn was made by Michael Prattand seconded by Clifford Peacock. Meeting adjourned at 1:55pm.</w:t>
      </w:r>
    </w:p>
    <w:p w:rsidR="7E2E217A" w:rsidRDefault="7E2E217A" w:rsidP="7E2E217A">
      <w:pPr>
        <w:spacing w:after="0"/>
      </w:pPr>
    </w:p>
    <w:p w:rsidR="7E2E217A" w:rsidRDefault="7E2E217A" w:rsidP="7E2E217A">
      <w:pPr>
        <w:spacing w:after="0"/>
      </w:pPr>
      <w:proofErr w:type="gramStart"/>
      <w:r>
        <w:t>Respectfully Submitted.</w:t>
      </w:r>
      <w:proofErr w:type="gramEnd"/>
    </w:p>
    <w:p w:rsidR="7E2E217A" w:rsidRDefault="7E2E217A" w:rsidP="7E2E217A">
      <w:pPr>
        <w:spacing w:after="0"/>
      </w:pPr>
    </w:p>
    <w:p w:rsidR="7E2E217A" w:rsidRDefault="7E2E217A" w:rsidP="7E2E217A">
      <w:pPr>
        <w:spacing w:after="0"/>
      </w:pPr>
    </w:p>
    <w:p w:rsidR="7E2E217A" w:rsidRDefault="7E2E217A" w:rsidP="7E2E217A">
      <w:pPr>
        <w:spacing w:after="0"/>
      </w:pPr>
      <w:r>
        <w:t>Doris Kimble,</w:t>
      </w:r>
    </w:p>
    <w:p w:rsidR="7E2E217A" w:rsidRDefault="7E2E217A" w:rsidP="7E2E217A">
      <w:pPr>
        <w:spacing w:after="0"/>
      </w:pPr>
      <w:r>
        <w:t>ABIA Secretary</w:t>
      </w:r>
    </w:p>
    <w:sectPr w:rsidR="7E2E217A" w:rsidSect="006360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useFELayout/>
  </w:compat>
  <w:rsids>
    <w:rsidRoot w:val="0063600C"/>
    <w:rsid w:val="005744C1"/>
    <w:rsid w:val="0063600C"/>
    <w:rsid w:val="00F054CE"/>
    <w:rsid w:val="23F298D2"/>
    <w:rsid w:val="69B17F55"/>
    <w:rsid w:val="786011B8"/>
    <w:rsid w:val="7E2E217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4196</Characters>
  <Application>Microsoft Office Word</Application>
  <DocSecurity>4</DocSecurity>
  <Lines>34</Lines>
  <Paragraphs>9</Paragraphs>
  <ScaleCrop>false</ScaleCrop>
  <Company>Hewlett-Packard Company</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Kimble</dc:creator>
  <cp:lastModifiedBy>Sandie Markland</cp:lastModifiedBy>
  <cp:revision>2</cp:revision>
  <cp:lastPrinted>2017-05-12T13:23:00Z</cp:lastPrinted>
  <dcterms:created xsi:type="dcterms:W3CDTF">2017-05-12T13:23:00Z</dcterms:created>
  <dcterms:modified xsi:type="dcterms:W3CDTF">2017-05-12T13:23:00Z</dcterms:modified>
</cp:coreProperties>
</file>